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AE7885">
        <w:t>Ivo</w:t>
      </w:r>
      <w:proofErr w:type="spellEnd"/>
      <w:r w:rsidR="00AE7885">
        <w:t xml:space="preserve"> </w:t>
      </w:r>
      <w:proofErr w:type="spellStart"/>
      <w:r w:rsidR="00AE7885">
        <w:t>Sanader</w:t>
      </w:r>
      <w:proofErr w:type="spellEnd"/>
    </w:p>
    <w:p w:rsidR="00057330" w:rsidRPr="00F54F64" w:rsidRDefault="00057330" w:rsidP="00057330">
      <w:r w:rsidRPr="00F54F64">
        <w:rPr>
          <w:b/>
        </w:rPr>
        <w:t>Title of Speech:</w:t>
      </w:r>
      <w:r>
        <w:t xml:space="preserve">  </w:t>
      </w:r>
      <w:r w:rsidR="00AE7885">
        <w:t>“4</w:t>
      </w:r>
      <w:r w:rsidR="00AE7885" w:rsidRPr="00AE7885">
        <w:rPr>
          <w:vertAlign w:val="superscript"/>
        </w:rPr>
        <w:t>th</w:t>
      </w:r>
      <w:r w:rsidR="00AE7885">
        <w:t xml:space="preserve"> Convention of Croatian Exporters”</w:t>
      </w:r>
    </w:p>
    <w:p w:rsidR="00057330" w:rsidRDefault="00057330" w:rsidP="00057330">
      <w:pPr>
        <w:rPr>
          <w:b/>
        </w:rPr>
      </w:pPr>
      <w:r>
        <w:rPr>
          <w:b/>
        </w:rPr>
        <w:t>Date of Speech:</w:t>
      </w:r>
      <w:r w:rsidR="00AE7885">
        <w:rPr>
          <w:b/>
        </w:rPr>
        <w:t xml:space="preserve"> 25 September 2009</w:t>
      </w:r>
    </w:p>
    <w:p w:rsidR="00057330" w:rsidRDefault="00057330" w:rsidP="00057330">
      <w:pPr>
        <w:rPr>
          <w:b/>
        </w:rPr>
      </w:pPr>
      <w:r>
        <w:rPr>
          <w:b/>
        </w:rPr>
        <w:t>Category:</w:t>
      </w:r>
      <w:r w:rsidR="00AE7885">
        <w:rPr>
          <w:b/>
        </w:rPr>
        <w:t xml:space="preserve"> Ribbon</w:t>
      </w:r>
    </w:p>
    <w:p w:rsidR="00057330" w:rsidRPr="00F54F64" w:rsidRDefault="00057330" w:rsidP="00057330">
      <w:r w:rsidRPr="00F54F64">
        <w:rPr>
          <w:b/>
        </w:rPr>
        <w:t>Grader:</w:t>
      </w:r>
      <w:r>
        <w:t xml:space="preserve">  </w:t>
      </w:r>
      <w:proofErr w:type="spellStart"/>
      <w:r w:rsidR="00AE7885">
        <w:t>Bojana</w:t>
      </w:r>
      <w:proofErr w:type="spellEnd"/>
      <w:r w:rsidR="00AE7885">
        <w:t xml:space="preserve"> </w:t>
      </w:r>
      <w:proofErr w:type="spellStart"/>
      <w:r w:rsidR="00AE7885">
        <w:t>Kocijan</w:t>
      </w:r>
      <w:proofErr w:type="spellEnd"/>
    </w:p>
    <w:p w:rsidR="00057330" w:rsidRPr="00F54F64" w:rsidRDefault="00057330" w:rsidP="00057330">
      <w:r w:rsidRPr="00F54F64">
        <w:rPr>
          <w:b/>
        </w:rPr>
        <w:t>Date of grading:</w:t>
      </w:r>
      <w:r>
        <w:t xml:space="preserve">  </w:t>
      </w:r>
      <w:r w:rsidR="00C24C6B">
        <w:t>22</w:t>
      </w:r>
      <w:r w:rsidR="00AE7885">
        <w:t xml:space="preserve"> </w:t>
      </w:r>
      <w:r w:rsidR="004705FB">
        <w:t>April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A9618D" w:rsidRDefault="00A9618D" w:rsidP="00057330">
            <w:pPr>
              <w:rPr>
                <w:rFonts w:eastAsia="Times New Roman"/>
              </w:rPr>
            </w:pPr>
          </w:p>
          <w:p w:rsidR="00A9618D" w:rsidRPr="001D556F" w:rsidRDefault="00A9618D" w:rsidP="00057330">
            <w:pPr>
              <w:rPr>
                <w:rFonts w:eastAsia="Times New Roman"/>
                <w:i/>
              </w:rPr>
            </w:pPr>
            <w:proofErr w:type="spellStart"/>
            <w:r w:rsidRPr="001D556F">
              <w:rPr>
                <w:rFonts w:eastAsia="Times New Roman"/>
                <w:i/>
              </w:rPr>
              <w:t>Sanader</w:t>
            </w:r>
            <w:proofErr w:type="spellEnd"/>
            <w:r w:rsidRPr="001D556F">
              <w:rPr>
                <w:rFonts w:eastAsia="Times New Roman"/>
                <w:i/>
              </w:rPr>
              <w:t xml:space="preserve"> speaks about issues related to the economy in conditions of global crisis and elaborates on activities of his government to tackle the crisis (anti – recession package, employment measures, </w:t>
            </w:r>
            <w:r w:rsidR="001D556F">
              <w:rPr>
                <w:rFonts w:eastAsia="Times New Roman"/>
                <w:i/>
              </w:rPr>
              <w:t>measure to increase living standards of an average Croatian)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A9618D" w:rsidRDefault="00A9618D" w:rsidP="00057330">
            <w:pPr>
              <w:rPr>
                <w:rFonts w:eastAsia="Times New Roman"/>
              </w:rPr>
            </w:pPr>
          </w:p>
          <w:p w:rsidR="00A9618D" w:rsidRPr="00A9618D" w:rsidRDefault="00A9618D" w:rsidP="00A9618D">
            <w:pPr>
              <w:rPr>
                <w:rFonts w:eastAsia="Times New Roman"/>
                <w:i/>
              </w:rPr>
            </w:pPr>
            <w:r w:rsidRPr="00A9618D">
              <w:rPr>
                <w:rFonts w:eastAsia="Times New Roman"/>
                <w:i/>
              </w:rPr>
              <w:t>Croatian government has in the past six years developed a model of social market economy, in which the main role belongs to the state that regulates and creates conditions for private entrepreneurship, economic growth and advancement of society in the spirit of solidarity and responsibility of all social partners.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p w:rsidR="00C24C6B" w:rsidRDefault="00C24C6B" w:rsidP="00057330">
            <w:pPr>
              <w:rPr>
                <w:rFonts w:eastAsia="Times New Roman"/>
              </w:rPr>
            </w:pPr>
          </w:p>
          <w:p w:rsidR="00C24C6B" w:rsidRDefault="00C24C6B" w:rsidP="00C24C6B">
            <w:pPr>
              <w:rPr>
                <w:rFonts w:eastAsia="Times New Roman"/>
                <w:i/>
              </w:rPr>
            </w:pPr>
            <w:r w:rsidRPr="00C24C6B">
              <w:rPr>
                <w:rFonts w:eastAsia="Times New Roman"/>
                <w:i/>
              </w:rPr>
              <w:t xml:space="preserve">I know this very well, as well as I know that Croatian people, regardless of the complexity of the situation and unpopular measures, will give us their support, will support politics that is ready to do all in order to preserve economic foundations of Croatia. </w:t>
            </w:r>
          </w:p>
          <w:p w:rsidR="00C24C6B" w:rsidRDefault="00C24C6B" w:rsidP="00C24C6B">
            <w:pPr>
              <w:rPr>
                <w:rFonts w:eastAsia="Times New Roman"/>
                <w:i/>
              </w:rPr>
            </w:pPr>
          </w:p>
          <w:p w:rsidR="00C24C6B" w:rsidRPr="00C24C6B" w:rsidRDefault="00C24C6B" w:rsidP="00C24C6B">
            <w:pPr>
              <w:rPr>
                <w:rFonts w:eastAsia="Times New Roman"/>
                <w:i/>
              </w:rPr>
            </w:pPr>
            <w:r>
              <w:rPr>
                <w:rFonts w:eastAsia="Times New Roman"/>
                <w:i/>
              </w:rPr>
              <w:t>In other words, and according to the democratic mandate Croatian people gave us at elections, we were determined in making strategic decisions.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A9618D" w:rsidRDefault="00A9618D" w:rsidP="00057330">
            <w:pPr>
              <w:rPr>
                <w:rFonts w:eastAsia="Times New Roman"/>
              </w:rPr>
            </w:pPr>
          </w:p>
          <w:p w:rsidR="00A9618D" w:rsidRPr="00A9618D" w:rsidRDefault="00A9618D" w:rsidP="00A9618D">
            <w:pPr>
              <w:rPr>
                <w:rFonts w:eastAsia="Times New Roman"/>
                <w:i/>
              </w:rPr>
            </w:pPr>
            <w:r w:rsidRPr="00A9618D">
              <w:rPr>
                <w:rFonts w:eastAsia="Times New Roman"/>
                <w:i/>
              </w:rPr>
              <w:t>Croatia will continue with its reforms, finalize the EU accession, but will not pay its membership by giving up parts of its territory. Croatia will not take blackmail</w:t>
            </w:r>
            <w:r>
              <w:rPr>
                <w:rFonts w:eastAsia="Times New Roman"/>
                <w:i/>
              </w:rPr>
              <w:t xml:space="preserve"> from anyone</w:t>
            </w:r>
            <w:r w:rsidRPr="00A9618D">
              <w:rPr>
                <w:rFonts w:eastAsia="Times New Roman"/>
                <w:i/>
              </w:rPr>
              <w:t xml:space="preserve">. Everyone must be clear on that.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001BE" w:rsidRDefault="002001BE" w:rsidP="00057330">
            <w:pPr>
              <w:rPr>
                <w:rFonts w:eastAsia="Times New Roman"/>
              </w:rPr>
            </w:pPr>
          </w:p>
          <w:p w:rsidR="00A9618D" w:rsidRPr="00A9618D" w:rsidRDefault="00A9618D" w:rsidP="00057330">
            <w:pPr>
              <w:rPr>
                <w:rFonts w:eastAsia="Times New Roman"/>
                <w:i/>
              </w:rPr>
            </w:pPr>
            <w:r w:rsidRPr="00A9618D">
              <w:rPr>
                <w:rFonts w:eastAsia="Times New Roman"/>
                <w:i/>
              </w:rPr>
              <w:t>Croatia will use its reinforced international position to fight for its rights, without damaging others, and to the interest of European standards, cooperation, rule of law and market economy and free trade.</w:t>
            </w:r>
          </w:p>
          <w:p w:rsidR="002001BE" w:rsidRPr="00057330" w:rsidRDefault="002001B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w:t>
            </w:r>
            <w:r w:rsidRPr="00057330">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057330">
              <w:rPr>
                <w:rFonts w:eastAsia="Times New Roman"/>
              </w:rPr>
              <w:lastRenderedPageBreak/>
              <w:t>institutions and the rule of law. If data is abused, it is either an innocent mistake or an embarrassing breach of democratic standards.</w:t>
            </w:r>
          </w:p>
          <w:p w:rsidR="002001BE" w:rsidRDefault="002001BE" w:rsidP="00057330">
            <w:pPr>
              <w:rPr>
                <w:rFonts w:eastAsia="Times New Roman"/>
              </w:rPr>
            </w:pPr>
          </w:p>
          <w:p w:rsidR="002001BE" w:rsidRPr="002001BE" w:rsidRDefault="002001BE" w:rsidP="002001BE">
            <w:pPr>
              <w:rPr>
                <w:rFonts w:eastAsia="Times New Roman"/>
                <w:i/>
              </w:rPr>
            </w:pPr>
            <w:r w:rsidRPr="002001BE">
              <w:rPr>
                <w:rFonts w:eastAsia="Times New Roman"/>
                <w:i/>
              </w:rPr>
              <w:t xml:space="preserve">Because of us alone, but because of the stability of our region, we will do everything to protect the path </w:t>
            </w:r>
            <w:r>
              <w:rPr>
                <w:rFonts w:eastAsia="Times New Roman"/>
                <w:i/>
              </w:rPr>
              <w:t xml:space="preserve">that </w:t>
            </w:r>
            <w:r w:rsidRPr="002001BE">
              <w:rPr>
                <w:rFonts w:eastAsia="Times New Roman"/>
                <w:i/>
              </w:rPr>
              <w:t>lead</w:t>
            </w:r>
            <w:r>
              <w:rPr>
                <w:rFonts w:eastAsia="Times New Roman"/>
                <w:i/>
              </w:rPr>
              <w:t>s</w:t>
            </w:r>
            <w:r w:rsidRPr="002001BE">
              <w:rPr>
                <w:rFonts w:eastAsia="Times New Roman"/>
                <w:i/>
              </w:rPr>
              <w:t xml:space="preserve"> to Euro-Atlantic integrations for all Eastern European countries advocating honest cooperation and respecting European rules and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1D556F">
        <w:t xml:space="preserve">There is no distinction of elite </w:t>
      </w:r>
      <w:proofErr w:type="spellStart"/>
      <w:r w:rsidR="001D556F">
        <w:t>vs</w:t>
      </w:r>
      <w:proofErr w:type="spellEnd"/>
      <w:r w:rsidR="001D556F">
        <w:t xml:space="preserve"> people in this speech and this speech is very low on Manichaeism. </w:t>
      </w:r>
      <w:proofErr w:type="spellStart"/>
      <w:r w:rsidR="001D556F">
        <w:t>Sanader</w:t>
      </w:r>
      <w:proofErr w:type="spellEnd"/>
      <w:r w:rsidR="001D556F">
        <w:t xml:space="preserve"> speaks to Croatian entrepreneurs and elaborates on what his government has done to curb recession and to encourage economy and exports during global economic crisis. He speaks in a low tone without any animosity to anyone. There is no reference to any evil minority or any calling for any systemic change. He on occasion refers to several potential evils (global crisis, Socialist Democratic Party, neighbors who want part of our territory – Slovenia), but all these are not specifically referred to. Thus, this is a very pluralist speech by nature.</w:t>
      </w:r>
    </w:p>
    <w:p w:rsidR="00057330" w:rsidRDefault="00057330" w:rsidP="00057330"/>
    <w:p w:rsidR="00422BB5" w:rsidRDefault="00422BB5" w:rsidP="00057330"/>
    <w:sectPr w:rsidR="00422BB5" w:rsidSect="00596F3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105A6"/>
    <w:rsid w:val="001C352A"/>
    <w:rsid w:val="001D556F"/>
    <w:rsid w:val="002001BE"/>
    <w:rsid w:val="00422BB5"/>
    <w:rsid w:val="004705FB"/>
    <w:rsid w:val="00540FFC"/>
    <w:rsid w:val="00596F3D"/>
    <w:rsid w:val="00855AEC"/>
    <w:rsid w:val="00A9618D"/>
    <w:rsid w:val="00AE7885"/>
    <w:rsid w:val="00B77558"/>
    <w:rsid w:val="00C24C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E447W57QMQQN-3-452</_dlc_DocId>
    <_dlc_DocIdUrl xmlns="10cf6be1-8688-4bca-8c7e-c76e32febd7f">
      <Url>https://populism.byu.edu/_layouts/15/DocIdRedir.aspx?ID=E447W57QMQQN-3-452</Url>
      <Description>E447W57QMQQN-3-452</Description>
    </_dlc_DocIdUrl>
  </documentManagement>
</p:properties>
</file>

<file path=customXml/itemProps1.xml><?xml version="1.0" encoding="utf-8"?>
<ds:datastoreItem xmlns:ds="http://schemas.openxmlformats.org/officeDocument/2006/customXml" ds:itemID="{4C198864-DEC4-4548-B2C9-BE665CAEF503}"/>
</file>

<file path=customXml/itemProps2.xml><?xml version="1.0" encoding="utf-8"?>
<ds:datastoreItem xmlns:ds="http://schemas.openxmlformats.org/officeDocument/2006/customXml" ds:itemID="{D4C9C0DD-0155-4110-A0AB-0C5D6AAE91BB}"/>
</file>

<file path=customXml/itemProps3.xml><?xml version="1.0" encoding="utf-8"?>
<ds:datastoreItem xmlns:ds="http://schemas.openxmlformats.org/officeDocument/2006/customXml" ds:itemID="{DF0A0882-DAD8-4756-92EC-4DFBBA5C9740}"/>
</file>

<file path=customXml/itemProps4.xml><?xml version="1.0" encoding="utf-8"?>
<ds:datastoreItem xmlns:ds="http://schemas.openxmlformats.org/officeDocument/2006/customXml" ds:itemID="{74C54E92-3326-482D-8D2D-0ECBF832AE14}"/>
</file>

<file path=docProps/app.xml><?xml version="1.0" encoding="utf-8"?>
<Properties xmlns="http://schemas.openxmlformats.org/officeDocument/2006/extended-properties" xmlns:vt="http://schemas.openxmlformats.org/officeDocument/2006/docPropsVTypes">
  <Template>Normal</Template>
  <TotalTime>41</TotalTime>
  <Pages>3</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2013-04-21T14:49:00Z</dcterms:created>
  <dcterms:modified xsi:type="dcterms:W3CDTF">2013-04-22T20:06:00Z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5e29c2f5-078f-41be-a184-3feade3fb0d7</vt:lpwstr>
  </property>
</Properties>
</file>